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E73" w:rsidRPr="002B6E73" w:rsidRDefault="002B6E73" w:rsidP="002B6E73">
      <w:pPr>
        <w:pStyle w:val="NormalWeb"/>
        <w:spacing w:after="360" w:afterAutospacing="0"/>
        <w:rPr>
          <w:rFonts w:ascii="Georgia" w:hAnsi="Georgia"/>
          <w:color w:val="444444"/>
          <w:sz w:val="32"/>
          <w:szCs w:val="32"/>
        </w:rPr>
      </w:pPr>
      <w:bookmarkStart w:id="0" w:name="_GoBack"/>
      <w:r w:rsidRPr="002B6E73">
        <w:rPr>
          <w:rFonts w:ascii="Georgia" w:hAnsi="Georgia"/>
          <w:color w:val="444444"/>
          <w:sz w:val="32"/>
          <w:szCs w:val="32"/>
        </w:rPr>
        <w:t>Hi, I won 1st place at the IQA show in Houston for my art quilt Woodland Story. I was in Quilt Market and was looking for companies with products I either use or want to use. I was going up the first aisle looking when I came across the</w:t>
      </w:r>
      <w:r w:rsidRPr="002B6E73">
        <w:rPr>
          <w:rStyle w:val="apple-converted-space"/>
          <w:rFonts w:ascii="Georgia" w:hAnsi="Georgia"/>
          <w:color w:val="444444"/>
          <w:sz w:val="32"/>
          <w:szCs w:val="32"/>
        </w:rPr>
        <w:t> </w:t>
      </w:r>
      <w:r w:rsidRPr="002B6E73">
        <w:rPr>
          <w:rStyle w:val="Strong"/>
          <w:rFonts w:ascii="Georgia" w:hAnsi="Georgia"/>
          <w:color w:val="000000"/>
          <w:sz w:val="32"/>
          <w:szCs w:val="32"/>
        </w:rPr>
        <w:t>Bonding Powder</w:t>
      </w:r>
      <w:r w:rsidRPr="002B6E73">
        <w:rPr>
          <w:rStyle w:val="apple-converted-space"/>
          <w:rFonts w:ascii="Georgia" w:hAnsi="Georgia"/>
          <w:color w:val="444444"/>
          <w:sz w:val="32"/>
          <w:szCs w:val="32"/>
        </w:rPr>
        <w:t> </w:t>
      </w:r>
      <w:r w:rsidRPr="002B6E73">
        <w:rPr>
          <w:rFonts w:ascii="Georgia" w:hAnsi="Georgia"/>
          <w:color w:val="444444"/>
          <w:sz w:val="32"/>
          <w:szCs w:val="32"/>
        </w:rPr>
        <w:t>at the Bo-Nash booth which is a product that I thought would work super well in my work. It is FABULOUS. I embellish my quilts and this was just what I was looking for. I also have my next art piece planned out and want to use your foils and sparkles.</w:t>
      </w:r>
    </w:p>
    <w:p w:rsidR="002B6E73" w:rsidRPr="002B6E73" w:rsidRDefault="002B6E73" w:rsidP="002B6E73">
      <w:pPr>
        <w:pStyle w:val="NormalWeb"/>
        <w:spacing w:after="360" w:afterAutospacing="0"/>
        <w:rPr>
          <w:rFonts w:ascii="Georgia" w:hAnsi="Georgia"/>
          <w:color w:val="444444"/>
          <w:sz w:val="32"/>
          <w:szCs w:val="32"/>
        </w:rPr>
      </w:pPr>
      <w:r w:rsidRPr="002B6E73">
        <w:rPr>
          <w:rFonts w:ascii="Georgia" w:hAnsi="Georgia"/>
          <w:color w:val="444444"/>
          <w:sz w:val="32"/>
          <w:szCs w:val="32"/>
        </w:rPr>
        <w:t>Elizabeth Dillinger</w:t>
      </w:r>
      <w:proofErr w:type="gramStart"/>
      <w:r w:rsidRPr="002B6E73">
        <w:rPr>
          <w:rFonts w:ascii="Georgia" w:hAnsi="Georgia"/>
          <w:color w:val="444444"/>
          <w:sz w:val="32"/>
          <w:szCs w:val="32"/>
        </w:rPr>
        <w:t>,</w:t>
      </w:r>
      <w:proofErr w:type="gramEnd"/>
      <w:r w:rsidRPr="002B6E73">
        <w:rPr>
          <w:rFonts w:ascii="Georgia" w:hAnsi="Georgia"/>
          <w:color w:val="444444"/>
          <w:sz w:val="32"/>
          <w:szCs w:val="32"/>
        </w:rPr>
        <w:br/>
        <w:t>Ajax Canada</w:t>
      </w:r>
    </w:p>
    <w:bookmarkEnd w:id="0"/>
    <w:p w:rsidR="009B05D3" w:rsidRDefault="002B6E73">
      <w:pPr>
        <w:rPr>
          <w:sz w:val="44"/>
          <w:szCs w:val="44"/>
        </w:rPr>
      </w:pPr>
      <w:r>
        <w:rPr>
          <w:sz w:val="44"/>
          <w:szCs w:val="44"/>
        </w:rPr>
        <w:fldChar w:fldCharType="begin"/>
      </w:r>
      <w:r>
        <w:rPr>
          <w:sz w:val="44"/>
          <w:szCs w:val="44"/>
        </w:rPr>
        <w:instrText xml:space="preserve"> HYPERLINK "</w:instrText>
      </w:r>
      <w:r w:rsidRPr="002B6E73">
        <w:rPr>
          <w:sz w:val="44"/>
          <w:szCs w:val="44"/>
        </w:rPr>
        <w:instrText>http://elizabeth.dillinger.ca/</w:instrText>
      </w:r>
      <w:r>
        <w:rPr>
          <w:sz w:val="44"/>
          <w:szCs w:val="44"/>
        </w:rPr>
        <w:instrText xml:space="preserve">" </w:instrText>
      </w:r>
      <w:r>
        <w:rPr>
          <w:sz w:val="44"/>
          <w:szCs w:val="44"/>
        </w:rPr>
        <w:fldChar w:fldCharType="separate"/>
      </w:r>
      <w:r w:rsidRPr="004D228E">
        <w:rPr>
          <w:rStyle w:val="Hyperlink"/>
          <w:sz w:val="44"/>
          <w:szCs w:val="44"/>
        </w:rPr>
        <w:t>http://elizabeth.dillinger.ca/</w:t>
      </w:r>
      <w:r>
        <w:rPr>
          <w:sz w:val="44"/>
          <w:szCs w:val="44"/>
        </w:rPr>
        <w:fldChar w:fldCharType="end"/>
      </w:r>
    </w:p>
    <w:p w:rsidR="002B6E73" w:rsidRDefault="002B6E73">
      <w:pPr>
        <w:rPr>
          <w:sz w:val="44"/>
          <w:szCs w:val="44"/>
        </w:rPr>
      </w:pPr>
    </w:p>
    <w:p w:rsidR="002B6E73" w:rsidRPr="002B6E73" w:rsidRDefault="002B6E73" w:rsidP="002B6E73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2908300" cy="3611139"/>
            <wp:effectExtent l="0" t="0" r="635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dland_Story_.jpg.w240h29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300" cy="3611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6E73" w:rsidRPr="002B6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E73"/>
    <w:rsid w:val="002B6E73"/>
    <w:rsid w:val="009B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6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B6E73"/>
  </w:style>
  <w:style w:type="character" w:styleId="Strong">
    <w:name w:val="Strong"/>
    <w:basedOn w:val="DefaultParagraphFont"/>
    <w:uiPriority w:val="22"/>
    <w:qFormat/>
    <w:rsid w:val="002B6E73"/>
    <w:rPr>
      <w:b/>
      <w:bCs/>
    </w:rPr>
  </w:style>
  <w:style w:type="character" w:styleId="Hyperlink">
    <w:name w:val="Hyperlink"/>
    <w:basedOn w:val="DefaultParagraphFont"/>
    <w:uiPriority w:val="99"/>
    <w:unhideWhenUsed/>
    <w:rsid w:val="002B6E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E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6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B6E73"/>
  </w:style>
  <w:style w:type="character" w:styleId="Strong">
    <w:name w:val="Strong"/>
    <w:basedOn w:val="DefaultParagraphFont"/>
    <w:uiPriority w:val="22"/>
    <w:qFormat/>
    <w:rsid w:val="002B6E73"/>
    <w:rPr>
      <w:b/>
      <w:bCs/>
    </w:rPr>
  </w:style>
  <w:style w:type="character" w:styleId="Hyperlink">
    <w:name w:val="Hyperlink"/>
    <w:basedOn w:val="DefaultParagraphFont"/>
    <w:uiPriority w:val="99"/>
    <w:unhideWhenUsed/>
    <w:rsid w:val="002B6E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E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0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BoNash</dc:creator>
  <cp:lastModifiedBy>BoNash</cp:lastModifiedBy>
  <cp:revision>1</cp:revision>
  <dcterms:created xsi:type="dcterms:W3CDTF">2015-05-28T22:47:00Z</dcterms:created>
  <dcterms:modified xsi:type="dcterms:W3CDTF">2015-05-28T22:50:00Z</dcterms:modified>
</cp:coreProperties>
</file>